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4946" w14:textId="679C541E" w:rsidR="006A6D38" w:rsidRPr="006A6D38" w:rsidRDefault="006A6D38" w:rsidP="006A6D38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A6D3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Discounts for Galasso Learning Solutions CPE</w:t>
      </w:r>
      <w:r w:rsidR="007015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Programs</w:t>
      </w:r>
    </w:p>
    <w:p w14:paraId="24E93D55" w14:textId="77777777" w:rsidR="006A6D38" w:rsidRPr="006A6D38" w:rsidRDefault="006A6D38" w:rsidP="006A6D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B1E0BE2" w14:textId="77777777" w:rsidR="008028DB" w:rsidRDefault="007015AA" w:rsidP="006A6D3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4" w:history="1">
        <w:r w:rsidR="006A6D38" w:rsidRPr="007015AA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Galasso Learning Solutions</w:t>
        </w:r>
      </w:hyperlink>
      <w:r w:rsidR="006A6D38" w:rsidRPr="006A6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pleased to </w:t>
      </w:r>
      <w:r w:rsidR="006A6D38"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offer BKR members a </w:t>
      </w:r>
      <w:r w:rsidR="006A6D38" w:rsidRPr="006A6D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10% discount </w:t>
      </w:r>
      <w:r w:rsidR="006A6D38"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CPE courses, including governmental, not-for-profit, Yellow Book, regulatory ethics, and more. </w:t>
      </w:r>
      <w:r w:rsid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 sure to use </w:t>
      </w:r>
      <w:r w:rsidR="006A6D38" w:rsidRPr="006A6D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BKR10</w:t>
      </w:r>
      <w:r w:rsidR="006A6D38"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the coupon code</w:t>
      </w:r>
      <w:r w:rsid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which </w:t>
      </w:r>
      <w:r w:rsidR="006A6D38"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can </w:t>
      </w:r>
      <w:r w:rsid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also be </w:t>
      </w:r>
      <w:r w:rsidR="006A6D38"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>add</w:t>
      </w:r>
      <w:r w:rsid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="006A6D38"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bundles. </w:t>
      </w:r>
    </w:p>
    <w:p w14:paraId="0323BC93" w14:textId="0ABAB9F1" w:rsidR="00FE05BA" w:rsidRPr="006A6D38" w:rsidRDefault="006A6D38" w:rsidP="006A6D38">
      <w:pPr>
        <w:jc w:val="both"/>
        <w:rPr>
          <w:rFonts w:ascii="Arial" w:hAnsi="Arial" w:cs="Arial"/>
          <w:sz w:val="24"/>
          <w:szCs w:val="24"/>
        </w:rPr>
      </w:pPr>
      <w:r w:rsidRPr="006A6D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View the course catalog, which is updated monthly, </w:t>
      </w:r>
      <w:hyperlink r:id="rId5" w:tgtFrame="_blank" w:history="1">
        <w:r w:rsidRPr="007015AA">
          <w:rPr>
            <w:rStyle w:val="Hyperlink"/>
            <w:rFonts w:ascii="Arial" w:hAnsi="Arial" w:cs="Arial"/>
            <w:b/>
            <w:bCs/>
            <w:color w:val="0000EE"/>
            <w:sz w:val="24"/>
            <w:szCs w:val="24"/>
            <w:shd w:val="clear" w:color="auto" w:fill="FFFFFF"/>
          </w:rPr>
          <w:t>here</w:t>
        </w:r>
      </w:hyperlink>
      <w:r w:rsidRPr="006A6D3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FE05BA" w:rsidRPr="006A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8"/>
    <w:rsid w:val="003F2094"/>
    <w:rsid w:val="006A6D38"/>
    <w:rsid w:val="007015AA"/>
    <w:rsid w:val="008028DB"/>
    <w:rsid w:val="00E96BCE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8086"/>
  <w15:chartTrackingRefBased/>
  <w15:docId w15:val="{B615772B-9F00-4230-84CF-12A88EC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D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shared.outlook.inky.com%2Flink%3Fdomain%3Dgls.advancecpe.com%26t%3Dh.eJx9zEsOwiAUheGtGMamgPJoO-pWrnBt0VvaAO1A494tLsDZOcmX_822RKw_samUNfecj5Qb8DtEh27Fxi0zL6EQZk4hF3Y-sWfltE8PnjwSuLS9hnp_VlgrlRLojbWdv8hrJwRop7SwdzQ35NJoJVtt2rbpbM1hzc141GEYgSDnhRBSDHE81lbCEnNNV-ur_Ys-X51YRIs.MEYCIQC6YM4HBSfQEdiFAbWC5Q5JbJnTvx6j2-8BqAADEkazbQIhALA5fiPxsYDat42zx1NJduPaHeCLMOeSjARRCVpCx43B&amp;data=05%7C01%7Crdelacruz%40lvhj.com%7C538d94a9370a462571a708da44b1287b%7C9bae9971b1c946d19348740ed68b9f18%7C1%7C0%7C637897824959779843%7CUnknown%7CTWFpbGZsb3d8eyJWIjoiMC4wLjAwMDAiLCJQIjoiV2luMzIiLCJBTiI6Ik1haWwiLCJXVCI6Mn0%3D%7C2000%7C%7C%7C&amp;sdata=XZux48GFIJF4o1GqArXRcdAU%2BqFIGaPtqflGRPSQUfw%3D&amp;reserved=0" TargetMode="External"/><Relationship Id="rId4" Type="http://schemas.openxmlformats.org/officeDocument/2006/relationships/hyperlink" Target="https://url.emailprotection.link/?bxuirIF0OezXxMEnjHMGepBfCXoyi8wanAkQiVnPInezSJMl7g8a1QKnrAGXfpJk6rVRqGGpAx7blBPeWEuwrsXRz5oM0vTkS-mqPQqaEJILZR2LBcv-ZMZIQW6DWT4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Rivera</dc:creator>
  <cp:keywords/>
  <dc:description/>
  <cp:lastModifiedBy>Belinda Rivera</cp:lastModifiedBy>
  <cp:revision>4</cp:revision>
  <dcterms:created xsi:type="dcterms:W3CDTF">2022-06-15T19:56:00Z</dcterms:created>
  <dcterms:modified xsi:type="dcterms:W3CDTF">2022-06-15T20:02:00Z</dcterms:modified>
</cp:coreProperties>
</file>